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873" w:rsidRDefault="00EB7873" w:rsidP="00EB7873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7873" w:rsidRDefault="00EB7873" w:rsidP="00EB7873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7873" w:rsidRDefault="00EB7873" w:rsidP="00EB7873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EB7873" w:rsidRDefault="00EB7873" w:rsidP="00053CB4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</w:p>
    <w:p w:rsidR="00053CB4" w:rsidRPr="003D7C6F" w:rsidRDefault="00053CB4" w:rsidP="00053CB4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bookmarkStart w:id="0" w:name="_GoBack"/>
      <w:bookmarkEnd w:id="0"/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 w:rsidRPr="003D7C6F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 xml:space="preserve">БРАЗЕЦ № 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6</w:t>
      </w:r>
    </w:p>
    <w:p w:rsidR="00053CB4" w:rsidRPr="003D7C6F" w:rsidRDefault="00053CB4" w:rsidP="00053CB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053CB4" w:rsidRPr="003D7C6F" w:rsidRDefault="00053CB4" w:rsidP="00053CB4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053CB4" w:rsidRDefault="00053CB4" w:rsidP="00053C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3CB4" w:rsidRDefault="00053CB4" w:rsidP="00053CB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ЦЕНОВО ПРЕДЛОЖЕНИЕ</w:t>
      </w:r>
    </w:p>
    <w:p w:rsidR="00053CB4" w:rsidRPr="00F80B23" w:rsidRDefault="00053CB4" w:rsidP="00053CB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053CB4" w:rsidRDefault="00053CB4" w:rsidP="00053CB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 участие в 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открита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1713A">
        <w:rPr>
          <w:rFonts w:ascii="Times New Roman" w:hAnsi="Times New Roman" w:cs="Times New Roman"/>
          <w:color w:val="000000"/>
          <w:sz w:val="24"/>
          <w:szCs w:val="24"/>
        </w:rPr>
        <w:t>процедура</w:t>
      </w:r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F1713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предмет: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  <w:t xml:space="preserve">Инженеринг 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проектиране и строителство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sr-Cyrl-CS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за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„Сграда с а</w:t>
      </w:r>
      <w:r>
        <w:rPr>
          <w:rFonts w:ascii="Times New Roman" w:hAnsi="Times New Roman" w:cs="Times New Roman"/>
          <w:b/>
          <w:bCs/>
          <w:sz w:val="24"/>
          <w:szCs w:val="24"/>
        </w:rPr>
        <w:t>дминистративен адрес гр. София, ж.к..............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бл.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........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обособени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позиции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</w:t>
      </w:r>
    </w:p>
    <w:p w:rsidR="00053CB4" w:rsidRPr="002E03C4" w:rsidRDefault="00053CB4" w:rsidP="00053C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053CB4" w:rsidRPr="00ED1F99" w:rsidRDefault="00053CB4" w:rsidP="00053CB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ED1F99">
        <w:rPr>
          <w:rFonts w:ascii="Times New Roman" w:hAnsi="Times New Roman" w:cs="Times New Roman"/>
          <w:sz w:val="24"/>
          <w:szCs w:val="24"/>
          <w:lang w:eastAsia="bg-BG"/>
        </w:rPr>
        <w:t>След запознаване с документацията за участие в откритата процедура, предлагаме да изпълним поръчката съгласно документацията за участие при следните финансови условия:</w:t>
      </w:r>
    </w:p>
    <w:p w:rsidR="00053CB4" w:rsidRPr="00ED1F99" w:rsidRDefault="00053CB4" w:rsidP="00053CB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Стойност за проектиране: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без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autoSpaceDE w:val="0"/>
        <w:autoSpaceDN w:val="0"/>
        <w:adjustRightInd w:val="0"/>
        <w:spacing w:before="120" w:after="0" w:line="240" w:lineRule="auto"/>
        <w:ind w:firstLine="3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с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Стойност за изпълнение на СМР: 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без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autoSpaceDE w:val="0"/>
        <w:autoSpaceDN w:val="0"/>
        <w:adjustRightInd w:val="0"/>
        <w:spacing w:before="120" w:after="0" w:line="240" w:lineRule="auto"/>
        <w:ind w:firstLine="3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с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53CB4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>Която включва: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8"/>
        <w:gridCol w:w="4665"/>
        <w:gridCol w:w="2252"/>
        <w:gridCol w:w="2019"/>
      </w:tblGrid>
      <w:tr w:rsidR="00053CB4" w:rsidRPr="00435684" w:rsidTr="0092661D">
        <w:trPr>
          <w:trHeight w:val="437"/>
        </w:trPr>
        <w:tc>
          <w:tcPr>
            <w:tcW w:w="459" w:type="dxa"/>
          </w:tcPr>
          <w:p w:rsidR="00053CB4" w:rsidRPr="00435684" w:rsidRDefault="00053CB4" w:rsidP="00926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4962" w:type="dxa"/>
          </w:tcPr>
          <w:p w:rsidR="00053CB4" w:rsidRPr="00435684" w:rsidRDefault="00053CB4" w:rsidP="009266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Наименование</w:t>
            </w:r>
            <w:proofErr w:type="spellEnd"/>
          </w:p>
        </w:tc>
        <w:tc>
          <w:tcPr>
            <w:tcW w:w="2373" w:type="dxa"/>
          </w:tcPr>
          <w:p w:rsidR="00053CB4" w:rsidRPr="00435684" w:rsidRDefault="00053CB4" w:rsidP="009266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лева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без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ДДС</w:t>
            </w:r>
          </w:p>
        </w:tc>
        <w:tc>
          <w:tcPr>
            <w:tcW w:w="2116" w:type="dxa"/>
          </w:tcPr>
          <w:p w:rsidR="00053CB4" w:rsidRPr="00435684" w:rsidRDefault="00053CB4" w:rsidP="009266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лева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ДДС</w:t>
            </w:r>
          </w:p>
        </w:tc>
      </w:tr>
      <w:tr w:rsidR="00053CB4" w:rsidRPr="00435684" w:rsidTr="0092661D">
        <w:trPr>
          <w:trHeight w:val="293"/>
        </w:trPr>
        <w:tc>
          <w:tcPr>
            <w:tcW w:w="459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4962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Стойност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СМР </w:t>
            </w:r>
          </w:p>
        </w:tc>
        <w:tc>
          <w:tcPr>
            <w:tcW w:w="2373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3CB4" w:rsidRPr="00435684" w:rsidTr="0092661D">
        <w:trPr>
          <w:trHeight w:val="344"/>
        </w:trPr>
        <w:tc>
          <w:tcPr>
            <w:tcW w:w="459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4962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Непредвидени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разходи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размер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2373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53CB4" w:rsidRPr="00435684" w:rsidTr="0092661D">
        <w:trPr>
          <w:trHeight w:val="355"/>
        </w:trPr>
        <w:tc>
          <w:tcPr>
            <w:tcW w:w="459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356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4962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изпълнение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СМР с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вкл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356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356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%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непредвидени</w:t>
            </w:r>
            <w:proofErr w:type="spellEnd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356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разходи</w:t>
            </w:r>
            <w:proofErr w:type="spellEnd"/>
          </w:p>
        </w:tc>
        <w:tc>
          <w:tcPr>
            <w:tcW w:w="2373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16" w:type="dxa"/>
          </w:tcPr>
          <w:p w:rsidR="00053CB4" w:rsidRPr="00435684" w:rsidRDefault="00053CB4" w:rsidP="009266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. 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Авторски надзор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Обща стойност за авторски надзор ........................лв. без ДДС, ......................лв. с ДДС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ED1F9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Забележки: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1. Общата стойност изпълнение на поръчката не може да надвишава осигурения финансов ресурс за обособената позиция, за която се кандидатства. </w:t>
      </w:r>
    </w:p>
    <w:p w:rsidR="00053CB4" w:rsidRDefault="00053CB4" w:rsidP="00053CB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2. Под непредвидени разходи се има в предвид следното: </w:t>
      </w:r>
      <w:r w:rsidRPr="00366E16">
        <w:rPr>
          <w:rFonts w:ascii="Times New Roman" w:hAnsi="Times New Roman" w:cs="Times New Roman"/>
          <w:sz w:val="24"/>
          <w:szCs w:val="24"/>
        </w:rPr>
  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инвестиционен проект обективно не са могли да бъдат предвидени, но при изпълнение на дейностите са обективно необходими за въвеждане на обекта в експлоатация.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Стойностни показатели за формиране на единични цени /елементи на ценообразуване/: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1. Часова ставка ………………………………………………..................... лв./ч.час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ab/>
        <w:t>2. Допълнителни разходи върху труда ...………………………................. %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ab/>
        <w:t>3. Допълнителни разходи върху механизацията ………………................ %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ED1F99">
        <w:rPr>
          <w:rFonts w:ascii="Times New Roman" w:hAnsi="Times New Roman" w:cs="Times New Roman"/>
          <w:color w:val="000000"/>
          <w:sz w:val="24"/>
          <w:szCs w:val="24"/>
        </w:rPr>
        <w:t>Доставно-складови</w:t>
      </w:r>
      <w:proofErr w:type="spellEnd"/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 разходи ………………………………….................. %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ab/>
        <w:t>5. Печалба ………………………………………………………...................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Заявените стойностни показатели ще бъдат използвани при съставянето на </w:t>
      </w:r>
      <w:proofErr w:type="spellStart"/>
      <w:r w:rsidRPr="00ED1F99">
        <w:rPr>
          <w:rFonts w:ascii="Times New Roman" w:hAnsi="Times New Roman" w:cs="Times New Roman"/>
          <w:color w:val="000000"/>
          <w:sz w:val="24"/>
          <w:szCs w:val="24"/>
        </w:rPr>
        <w:t>анализни</w:t>
      </w:r>
      <w:proofErr w:type="spellEnd"/>
      <w:r w:rsidRPr="00ED1F99">
        <w:rPr>
          <w:rFonts w:ascii="Times New Roman" w:hAnsi="Times New Roman" w:cs="Times New Roman"/>
          <w:color w:val="000000"/>
          <w:sz w:val="24"/>
          <w:szCs w:val="24"/>
        </w:rPr>
        <w:t xml:space="preserve"> цени на непредвидени видове СМР, съобразно приетия в договора механизъм.  </w:t>
      </w:r>
    </w:p>
    <w:p w:rsidR="00053CB4" w:rsidRPr="00ED1F99" w:rsidRDefault="00053CB4" w:rsidP="00053CB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053CB4" w:rsidRPr="00ED1F99" w:rsidRDefault="00053CB4" w:rsidP="00053C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Обща </w:t>
      </w:r>
      <w:proofErr w:type="spellStart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стойност</w:t>
      </w:r>
      <w:proofErr w:type="spellEnd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</w:t>
      </w:r>
      <w:proofErr w:type="spellStart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изпълнение</w:t>
      </w:r>
      <w:proofErr w:type="spellEnd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поръчката</w:t>
      </w:r>
      <w:proofErr w:type="spellEnd"/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(сума от т.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+ т. 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+ т.</w:t>
      </w:r>
      <w:r w:rsidRPr="00ED1F99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D1F9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53CB4" w:rsidRPr="00ED1F99" w:rsidRDefault="00053CB4" w:rsidP="00053C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53CB4" w:rsidRPr="00ED1F99" w:rsidRDefault="00053CB4" w:rsidP="00053CB4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без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autoSpaceDE w:val="0"/>
        <w:autoSpaceDN w:val="0"/>
        <w:adjustRightInd w:val="0"/>
        <w:spacing w:before="120" w:after="0" w:line="240" w:lineRule="auto"/>
        <w:ind w:firstLine="35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................…………………………………………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лева с ДДС </w:t>
      </w:r>
    </w:p>
    <w:p w:rsidR="00053CB4" w:rsidRPr="00ED1F99" w:rsidRDefault="00053CB4" w:rsidP="00053CB4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1F9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/</w:t>
      </w:r>
      <w:r w:rsidRPr="00ED1F99">
        <w:rPr>
          <w:rFonts w:ascii="Times New Roman" w:hAnsi="Times New Roman" w:cs="Times New Roman"/>
          <w:color w:val="000000"/>
          <w:sz w:val="24"/>
          <w:szCs w:val="24"/>
        </w:rPr>
        <w:t>словом………………………………….........................………………………../ лева</w:t>
      </w:r>
    </w:p>
    <w:p w:rsidR="00053CB4" w:rsidRPr="00ED1F99" w:rsidRDefault="00053CB4" w:rsidP="00053CB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053CB4" w:rsidRPr="00AF0AD0" w:rsidRDefault="00053CB4" w:rsidP="00053CB4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окончателна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не подлежи на увеличение,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посочената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включва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всички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разходи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пълния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обект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53CB4" w:rsidRPr="00DF719B" w:rsidRDefault="00053CB4" w:rsidP="00053CB4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VII</w:t>
      </w:r>
      <w:r w:rsidRPr="00AF0AD0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Плащането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Цената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се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извършва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условията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договора за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възлагане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поръчка</w:t>
      </w:r>
      <w:proofErr w:type="spellEnd"/>
      <w:r w:rsidRPr="00AF0A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53CB4" w:rsidRDefault="00053CB4" w:rsidP="00053CB4">
      <w:pPr>
        <w:spacing w:after="0" w:line="360" w:lineRule="auto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97652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Приложение: Количествена сметка по </w:t>
      </w:r>
      <w:proofErr w:type="spellStart"/>
      <w:r w:rsidRPr="00F97652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окрупнени</w:t>
      </w:r>
      <w:proofErr w:type="spellEnd"/>
      <w:r w:rsidRPr="00F97652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 xml:space="preserve"> показатели</w:t>
      </w:r>
    </w:p>
    <w:p w:rsidR="00053CB4" w:rsidRDefault="00053CB4" w:rsidP="00053CB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53CB4" w:rsidRPr="003D7C6F" w:rsidRDefault="00053CB4" w:rsidP="00053CB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Дата:</w:t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печат</w:t>
      </w:r>
      <w:proofErr w:type="spellEnd"/>
      <w:r w:rsidRPr="003D7C6F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 ……………………....</w:t>
      </w:r>
    </w:p>
    <w:p w:rsidR="00053CB4" w:rsidRDefault="00053CB4" w:rsidP="00053CB4">
      <w:pPr>
        <w:spacing w:after="0" w:line="240" w:lineRule="auto"/>
        <w:ind w:left="6381" w:right="-240"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длъжност</w:t>
      </w:r>
      <w:proofErr w:type="spellEnd"/>
      <w:r w:rsidRPr="003D7C6F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CB4"/>
    <w:rsid w:val="00053CB4"/>
    <w:rsid w:val="006E6AE8"/>
    <w:rsid w:val="00EB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B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EB787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EB7873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B4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EB787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EB787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2017-07-21T08:01:00Z</dcterms:created>
  <dcterms:modified xsi:type="dcterms:W3CDTF">2017-07-21T08:37:00Z</dcterms:modified>
</cp:coreProperties>
</file>